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3B28" w14:textId="77777777" w:rsidR="00B419B7" w:rsidRPr="00B419B7" w:rsidRDefault="00B419B7" w:rsidP="00B419B7">
      <w:r w:rsidRPr="00B419B7">
        <w:t>13:05:39 From Dave Dougherty to Everyone:</w:t>
      </w:r>
    </w:p>
    <w:p w14:paraId="1C714C3E" w14:textId="77777777" w:rsidR="00B419B7" w:rsidRDefault="00B419B7" w:rsidP="00B419B7">
      <w:r w:rsidRPr="00B419B7">
        <w:tab/>
        <w:t>Our Team – Population Institute Canada</w:t>
      </w:r>
    </w:p>
    <w:p w14:paraId="1DCB76B8" w14:textId="2D7CF7CA" w:rsidR="00B419B7" w:rsidRDefault="00B419B7" w:rsidP="00B419B7">
      <w:hyperlink r:id="rId4" w:history="1">
        <w:r w:rsidRPr="002C32B5">
          <w:rPr>
            <w:rStyle w:val="Hyperlink"/>
          </w:rPr>
          <w:t>https://populationinstitutecanada.ca/about-us/our-team/</w:t>
        </w:r>
      </w:hyperlink>
    </w:p>
    <w:p w14:paraId="23417109" w14:textId="7B61B558" w:rsidR="00B419B7" w:rsidRPr="00B419B7" w:rsidRDefault="00B419B7" w:rsidP="00B419B7">
      <w:r w:rsidRPr="00B419B7">
        <w:tab/>
      </w:r>
      <w:r w:rsidRPr="00B419B7">
        <w:tab/>
      </w:r>
    </w:p>
    <w:p w14:paraId="209A1E3E" w14:textId="77777777" w:rsidR="00B419B7" w:rsidRPr="00B419B7" w:rsidRDefault="00B419B7" w:rsidP="00B419B7">
      <w:r w:rsidRPr="00B419B7">
        <w:t>13:43:48 From John Meyer to Everyone:</w:t>
      </w:r>
    </w:p>
    <w:p w14:paraId="5386FE4C" w14:textId="6E76F36B" w:rsidR="00B419B7" w:rsidRPr="00B419B7" w:rsidRDefault="00B419B7" w:rsidP="00B419B7">
      <w:r w:rsidRPr="00B419B7">
        <w:tab/>
        <w:t>Q:  The Growth/mass immigration lobby has been in power for decades before the Century Initiative was created.  There is a progression here.  Is Mark Carney the culmination of this ascent to power or is he maybe the start of their decline?</w:t>
      </w:r>
    </w:p>
    <w:p w14:paraId="7CD69846" w14:textId="77777777" w:rsidR="00B419B7" w:rsidRPr="00B419B7" w:rsidRDefault="00B419B7" w:rsidP="00B419B7">
      <w:r w:rsidRPr="00B419B7">
        <w:tab/>
      </w:r>
    </w:p>
    <w:p w14:paraId="4F9CC07F" w14:textId="1369014F" w:rsidR="00B419B7" w:rsidRPr="00B419B7" w:rsidRDefault="00B419B7" w:rsidP="00B419B7">
      <w:r w:rsidRPr="00B419B7">
        <w:t>13:48:43 From Peter MacKinnon</w:t>
      </w:r>
      <w:r w:rsidR="005B5927">
        <w:t xml:space="preserve"> </w:t>
      </w:r>
      <w:r w:rsidRPr="00B419B7">
        <w:t xml:space="preserve"> to Everyone:</w:t>
      </w:r>
    </w:p>
    <w:p w14:paraId="4B91A6C5" w14:textId="18668982" w:rsidR="00B419B7" w:rsidRPr="00B419B7" w:rsidRDefault="00B419B7" w:rsidP="00B419B7">
      <w:r w:rsidRPr="00B419B7">
        <w:tab/>
        <w:t xml:space="preserve">Q: </w:t>
      </w:r>
      <w:r w:rsidR="005B5927">
        <w:t xml:space="preserve"> </w:t>
      </w:r>
      <w:r w:rsidRPr="00B419B7">
        <w:t xml:space="preserve">A few years </w:t>
      </w:r>
      <w:proofErr w:type="gramStart"/>
      <w:r w:rsidRPr="00B419B7">
        <w:t>ago</w:t>
      </w:r>
      <w:proofErr w:type="gramEnd"/>
      <w:r w:rsidRPr="00B419B7">
        <w:t xml:space="preserve"> Brian Mulroney was promoting 100 million Canadians by 2100.  Was he hoodwinked into supporting this target or was he hooked on the idea</w:t>
      </w:r>
      <w:r w:rsidR="005B5927">
        <w:t>?</w:t>
      </w:r>
    </w:p>
    <w:p w14:paraId="2DB7BD37" w14:textId="77777777" w:rsidR="00B419B7" w:rsidRPr="00B419B7" w:rsidRDefault="00B419B7" w:rsidP="00B419B7">
      <w:r w:rsidRPr="00B419B7">
        <w:tab/>
      </w:r>
    </w:p>
    <w:p w14:paraId="7CE2C529" w14:textId="77777777" w:rsidR="00B419B7" w:rsidRPr="00B419B7" w:rsidRDefault="00B419B7" w:rsidP="00B419B7">
      <w:r w:rsidRPr="00B419B7">
        <w:t>13:49:52 From Paul Beckwith to Everyone:</w:t>
      </w:r>
    </w:p>
    <w:p w14:paraId="531C3FA4" w14:textId="479C4259" w:rsidR="005B5927" w:rsidRPr="00B419B7" w:rsidRDefault="00B419B7" w:rsidP="005B5927">
      <w:r w:rsidRPr="00B419B7">
        <w:tab/>
      </w:r>
      <w:r w:rsidR="005B5927">
        <w:t xml:space="preserve">Q:  </w:t>
      </w:r>
      <w:r w:rsidRPr="00B419B7">
        <w:t>What is your view on population in Canada in 2100?</w:t>
      </w:r>
      <w:r w:rsidR="005B5927">
        <w:t xml:space="preserve">  </w:t>
      </w:r>
      <w:r w:rsidRPr="00B419B7">
        <w:t>Many young people do not even think we will reach 2100 with any semblance of order and civilization intact.</w:t>
      </w:r>
      <w:r w:rsidR="005B5927">
        <w:br/>
      </w:r>
      <w:r w:rsidR="005B5927" w:rsidRPr="00B419B7">
        <w:tab/>
      </w:r>
      <w:r w:rsidR="005B5927">
        <w:t xml:space="preserve">Q:  </w:t>
      </w:r>
      <w:r w:rsidR="005B5927" w:rsidRPr="00B419B7">
        <w:t xml:space="preserve">Immigration from where? </w:t>
      </w:r>
      <w:r w:rsidR="005B5927">
        <w:t xml:space="preserve"> </w:t>
      </w:r>
      <w:r w:rsidR="005B5927" w:rsidRPr="00B419B7">
        <w:t xml:space="preserve">Do you feel there is a “hidden” racist element to the CI? </w:t>
      </w:r>
      <w:r w:rsidR="005B5927">
        <w:t xml:space="preserve"> </w:t>
      </w:r>
      <w:r w:rsidR="005B5927" w:rsidRPr="00B419B7">
        <w:t>What do you think about CI in context with Trumpian (Musk) calls (overt and not) for more white babies?</w:t>
      </w:r>
    </w:p>
    <w:p w14:paraId="1AD64085" w14:textId="39FB3052" w:rsidR="00B419B7" w:rsidRPr="00B419B7" w:rsidRDefault="00B419B7" w:rsidP="00B419B7">
      <w:r w:rsidRPr="00B419B7">
        <w:tab/>
      </w:r>
    </w:p>
    <w:p w14:paraId="2875EF81" w14:textId="77777777" w:rsidR="00B419B7" w:rsidRPr="00B419B7" w:rsidRDefault="00B419B7" w:rsidP="00B419B7">
      <w:r w:rsidRPr="00B419B7">
        <w:t>13:52:28 From John Meyer to Everyone:</w:t>
      </w:r>
    </w:p>
    <w:p w14:paraId="4F7202C0" w14:textId="77777777" w:rsidR="00B419B7" w:rsidRPr="00B419B7" w:rsidRDefault="00B419B7" w:rsidP="00B419B7">
      <w:r w:rsidRPr="00B419B7">
        <w:tab/>
        <w:t xml:space="preserve">Replying to "Q: A few years </w:t>
      </w:r>
      <w:proofErr w:type="gramStart"/>
      <w:r w:rsidRPr="00B419B7">
        <w:t>ago</w:t>
      </w:r>
      <w:proofErr w:type="gramEnd"/>
      <w:r w:rsidRPr="00B419B7">
        <w:t xml:space="preserve"> Brian Mulroney was promoting 10...":</w:t>
      </w:r>
    </w:p>
    <w:p w14:paraId="63E06640" w14:textId="2DF46B3D" w:rsidR="00B419B7" w:rsidRPr="00B419B7" w:rsidRDefault="00B419B7" w:rsidP="00B419B7">
      <w:r w:rsidRPr="00B419B7">
        <w:tab/>
      </w:r>
      <w:r w:rsidR="005B5927">
        <w:t xml:space="preserve">C:  </w:t>
      </w:r>
      <w:r w:rsidRPr="00B419B7">
        <w:t>He was probably paid in cash to embrace the idea.  Mulroney was the one who turned Canada over to free trade and open borders.</w:t>
      </w:r>
    </w:p>
    <w:p w14:paraId="75176168" w14:textId="1C38DD73" w:rsidR="00B419B7" w:rsidRPr="00B419B7" w:rsidRDefault="00B419B7" w:rsidP="00B419B7">
      <w:r w:rsidRPr="00B419B7">
        <w:tab/>
      </w:r>
    </w:p>
    <w:p w14:paraId="1D00D4DC" w14:textId="6DC8E113" w:rsidR="00B419B7" w:rsidRPr="00B419B7" w:rsidRDefault="00B419B7" w:rsidP="00B419B7">
      <w:r w:rsidRPr="00B419B7">
        <w:t>13:54:07 From Peter MacKinnon</w:t>
      </w:r>
      <w:r w:rsidR="005B5927">
        <w:t xml:space="preserve"> </w:t>
      </w:r>
      <w:r w:rsidRPr="00B419B7">
        <w:t xml:space="preserve"> to Everyone:</w:t>
      </w:r>
    </w:p>
    <w:p w14:paraId="43F2BBFC" w14:textId="77777777" w:rsidR="00B419B7" w:rsidRPr="00B419B7" w:rsidRDefault="00B419B7" w:rsidP="00B419B7">
      <w:r w:rsidRPr="00B419B7">
        <w:tab/>
        <w:t xml:space="preserve">Replying to "Q: A few years </w:t>
      </w:r>
      <w:proofErr w:type="gramStart"/>
      <w:r w:rsidRPr="00B419B7">
        <w:t>ago</w:t>
      </w:r>
      <w:proofErr w:type="gramEnd"/>
      <w:r w:rsidRPr="00B419B7">
        <w:t xml:space="preserve"> Brian Mulroney was promoting 10...":</w:t>
      </w:r>
    </w:p>
    <w:p w14:paraId="52229800" w14:textId="2E6C8C3A" w:rsidR="00B419B7" w:rsidRPr="00B419B7" w:rsidRDefault="00B419B7" w:rsidP="00B419B7">
      <w:r w:rsidRPr="00B419B7">
        <w:tab/>
      </w:r>
      <w:r w:rsidR="005B5927">
        <w:t xml:space="preserve">C:  </w:t>
      </w:r>
      <w:r w:rsidRPr="00B419B7">
        <w:t xml:space="preserve">Thanks for your </w:t>
      </w:r>
      <w:proofErr w:type="gramStart"/>
      <w:r w:rsidRPr="00B419B7">
        <w:t>view</w:t>
      </w:r>
      <w:proofErr w:type="gramEnd"/>
      <w:r w:rsidRPr="00B419B7">
        <w:t xml:space="preserve"> John, you may well be right as it would</w:t>
      </w:r>
      <w:r w:rsidR="005B5927">
        <w:t>n’</w:t>
      </w:r>
      <w:r w:rsidRPr="00B419B7">
        <w:t>t be the first time</w:t>
      </w:r>
      <w:r w:rsidR="005B5927">
        <w:t>.</w:t>
      </w:r>
      <w:r w:rsidRPr="00B419B7">
        <w:t xml:space="preserve"> :-)</w:t>
      </w:r>
    </w:p>
    <w:p w14:paraId="142E0F98" w14:textId="77777777" w:rsidR="00B419B7" w:rsidRPr="00B419B7" w:rsidRDefault="00B419B7" w:rsidP="00B419B7">
      <w:r w:rsidRPr="00B419B7">
        <w:lastRenderedPageBreak/>
        <w:tab/>
      </w:r>
    </w:p>
    <w:p w14:paraId="4618FAA8" w14:textId="77777777" w:rsidR="00B419B7" w:rsidRPr="00B419B7" w:rsidRDefault="00B419B7" w:rsidP="00B419B7">
      <w:r w:rsidRPr="00B419B7">
        <w:t>13:54:14 From Art Hunter - CACOR to Everyone:</w:t>
      </w:r>
    </w:p>
    <w:p w14:paraId="4754E0F6" w14:textId="56D225DA" w:rsidR="00B419B7" w:rsidRPr="00B419B7" w:rsidRDefault="00B419B7" w:rsidP="00B419B7">
      <w:r w:rsidRPr="00B419B7">
        <w:tab/>
        <w:t>Q</w:t>
      </w:r>
      <w:r w:rsidR="005B5927">
        <w:t>:  C</w:t>
      </w:r>
      <w:r w:rsidRPr="00B419B7">
        <w:t>ould you comment on the existence and continuing sham of shell coll</w:t>
      </w:r>
      <w:r w:rsidR="005B5927">
        <w:t>e</w:t>
      </w:r>
      <w:r w:rsidRPr="00B419B7">
        <w:t>ges</w:t>
      </w:r>
      <w:r w:rsidR="005B5927">
        <w:t xml:space="preserve"> </w:t>
      </w:r>
      <w:r w:rsidRPr="00B419B7">
        <w:t>with many "students" and what happens when they "graduate"?</w:t>
      </w:r>
    </w:p>
    <w:p w14:paraId="1A2EB627" w14:textId="00DA5439" w:rsidR="00B419B7" w:rsidRPr="00B419B7" w:rsidRDefault="00B419B7" w:rsidP="00B419B7">
      <w:r w:rsidRPr="00B419B7">
        <w:tab/>
      </w:r>
    </w:p>
    <w:p w14:paraId="0D0EC2E6" w14:textId="77777777" w:rsidR="00B419B7" w:rsidRPr="00B419B7" w:rsidRDefault="00B419B7" w:rsidP="00B419B7">
      <w:r w:rsidRPr="00B419B7">
        <w:t>14:12:06 From Claude Buettner, MN to Everyone:</w:t>
      </w:r>
    </w:p>
    <w:p w14:paraId="10E2D3B1" w14:textId="1F1FECBD" w:rsidR="005B5927" w:rsidRDefault="00B419B7" w:rsidP="00B419B7">
      <w:r w:rsidRPr="00B419B7">
        <w:tab/>
        <w:t>Q:</w:t>
      </w:r>
      <w:r w:rsidR="005B5927">
        <w:t xml:space="preserve"> </w:t>
      </w:r>
      <w:r w:rsidRPr="00B419B7">
        <w:t xml:space="preserve"> McKinsey &amp; Company was and is still very much involved in the Net-Zero 2050 Transformation as shown on their page where their landmark January 2022 report</w:t>
      </w:r>
      <w:r w:rsidRPr="00B419B7">
        <w:rPr>
          <w:i/>
          <w:iCs/>
        </w:rPr>
        <w:t xml:space="preserve"> The net-zero transition: What it would cost, what it could bring</w:t>
      </w:r>
      <w:r w:rsidRPr="00B419B7">
        <w:t xml:space="preserve"> (also and Executive Summary available via a link on this page): </w:t>
      </w:r>
      <w:hyperlink r:id="rId5" w:history="1">
        <w:r w:rsidR="005B5927" w:rsidRPr="00B419B7">
          <w:rPr>
            <w:rStyle w:val="Hyperlink"/>
          </w:rPr>
          <w:t>https://www.mckinsey.com/capabilities/sustainability/our-insights/the-net-zero-transition-what-it-would-cost-what-it-could-bring</w:t>
        </w:r>
      </w:hyperlink>
    </w:p>
    <w:p w14:paraId="0A57A509" w14:textId="726C3F7F" w:rsidR="00B419B7" w:rsidRPr="00B419B7" w:rsidRDefault="00B419B7" w:rsidP="00B419B7">
      <w:r w:rsidRPr="00B419B7">
        <w:t xml:space="preserve">So how does the </w:t>
      </w:r>
      <w:r w:rsidR="005B5927">
        <w:t>g</w:t>
      </w:r>
      <w:r w:rsidRPr="00B419B7">
        <w:t>lobal warming taking place play into these plans for population growth in North America in light of the unliveable tropical band by 2060 (as suggested by a recent CACOR Live speaker, David Spratt)?</w:t>
      </w:r>
    </w:p>
    <w:p w14:paraId="5F62F594" w14:textId="77777777" w:rsidR="00B419B7" w:rsidRPr="00B419B7" w:rsidRDefault="00B419B7" w:rsidP="00B419B7">
      <w:r w:rsidRPr="00B419B7">
        <w:tab/>
      </w:r>
    </w:p>
    <w:p w14:paraId="72740827" w14:textId="77777777" w:rsidR="00B419B7" w:rsidRPr="00B419B7" w:rsidRDefault="00B419B7" w:rsidP="00B419B7">
      <w:r w:rsidRPr="00B419B7">
        <w:t>14:12:51 From James Cohen to Everyone:</w:t>
      </w:r>
    </w:p>
    <w:p w14:paraId="6869B4C1" w14:textId="5DE723B7" w:rsidR="00B419B7" w:rsidRPr="00B419B7" w:rsidRDefault="00B419B7" w:rsidP="00B419B7">
      <w:r w:rsidRPr="00B419B7">
        <w:tab/>
        <w:t xml:space="preserve">Q: </w:t>
      </w:r>
      <w:r w:rsidR="005B5927">
        <w:t xml:space="preserve"> </w:t>
      </w:r>
      <w:r w:rsidRPr="00B419B7">
        <w:t>Since probably ALL the immigration is from hot or warm countries</w:t>
      </w:r>
      <w:r w:rsidR="005B5927">
        <w:t>,</w:t>
      </w:r>
      <w:r w:rsidRPr="00B419B7">
        <w:t xml:space="preserve"> </w:t>
      </w:r>
      <w:r w:rsidR="005B5927">
        <w:t>i</w:t>
      </w:r>
      <w:r w:rsidRPr="00B419B7">
        <w:t>t</w:t>
      </w:r>
      <w:r w:rsidR="005B5927">
        <w:t>i</w:t>
      </w:r>
      <w:r w:rsidRPr="00B419B7">
        <w:t>s a safe estimate that the CO</w:t>
      </w:r>
      <w:r w:rsidRPr="00B419B7">
        <w:rPr>
          <w:vertAlign w:val="subscript"/>
        </w:rPr>
        <w:t>2</w:t>
      </w:r>
      <w:r w:rsidRPr="00B419B7">
        <w:t xml:space="preserve"> footprint, or production of each goes up by </w:t>
      </w:r>
      <w:r w:rsidR="005B5927">
        <w:t>four times</w:t>
      </w:r>
      <w:r w:rsidRPr="00B419B7">
        <w:t xml:space="preserve"> just for coming to a cold country like Canada. </w:t>
      </w:r>
      <w:r w:rsidR="005B5927">
        <w:t xml:space="preserve"> However, </w:t>
      </w:r>
      <w:r w:rsidRPr="00B419B7">
        <w:t xml:space="preserve">the SAME PEOPLE who claim man </w:t>
      </w:r>
      <w:r w:rsidR="005B5927">
        <w:t xml:space="preserve">is </w:t>
      </w:r>
      <w:r w:rsidRPr="00B419B7">
        <w:t>cau</w:t>
      </w:r>
      <w:r w:rsidR="005B5927">
        <w:t>sing</w:t>
      </w:r>
      <w:r w:rsidRPr="00B419B7">
        <w:t xml:space="preserve"> </w:t>
      </w:r>
      <w:r w:rsidR="005B5927">
        <w:t>g</w:t>
      </w:r>
      <w:r w:rsidRPr="00B419B7">
        <w:t xml:space="preserve">lobal warming </w:t>
      </w:r>
      <w:r w:rsidR="005B5927">
        <w:t>(</w:t>
      </w:r>
      <w:r w:rsidRPr="00B419B7">
        <w:t>a planetary existential threat</w:t>
      </w:r>
      <w:r w:rsidR="005B5927">
        <w:t>)</w:t>
      </w:r>
      <w:r w:rsidRPr="00B419B7">
        <w:t xml:space="preserve"> are behind the Century initiative! </w:t>
      </w:r>
      <w:r w:rsidR="005B5927">
        <w:t xml:space="preserve"> </w:t>
      </w:r>
      <w:r w:rsidRPr="00B419B7">
        <w:t>What gives</w:t>
      </w:r>
      <w:r w:rsidR="005B5927">
        <w:t>?</w:t>
      </w:r>
    </w:p>
    <w:p w14:paraId="3A48423B" w14:textId="77777777" w:rsidR="00B419B7" w:rsidRPr="00B419B7" w:rsidRDefault="00B419B7" w:rsidP="00B419B7">
      <w:r w:rsidRPr="00B419B7">
        <w:tab/>
      </w:r>
    </w:p>
    <w:p w14:paraId="01219D6A" w14:textId="77777777" w:rsidR="00B419B7" w:rsidRPr="00B419B7" w:rsidRDefault="00B419B7" w:rsidP="00B419B7">
      <w:r w:rsidRPr="00B419B7">
        <w:t>14:16:10 From Peter MacKinnon, uOttawa, Engineering to Everyone:</w:t>
      </w:r>
    </w:p>
    <w:p w14:paraId="01A0A608" w14:textId="6CE51101" w:rsidR="00B419B7" w:rsidRPr="00B419B7" w:rsidRDefault="00B419B7" w:rsidP="00B419B7">
      <w:r w:rsidRPr="00B419B7">
        <w:tab/>
        <w:t xml:space="preserve">C: </w:t>
      </w:r>
      <w:r w:rsidR="005B5927">
        <w:t xml:space="preserve"> </w:t>
      </w:r>
      <w:r w:rsidRPr="00B419B7">
        <w:t xml:space="preserve">I recall in the early </w:t>
      </w:r>
      <w:r w:rsidR="005B5927">
        <w:t>‘</w:t>
      </w:r>
      <w:r w:rsidRPr="00B419B7">
        <w:t>90s that Alberta was recruiting medical doctors from Africa to work in rural Alberta.  Was this a form of crime, I think so.  Any views?</w:t>
      </w:r>
    </w:p>
    <w:p w14:paraId="1CC2F504" w14:textId="5BE5884A" w:rsidR="00B419B7" w:rsidRPr="00B419B7" w:rsidRDefault="00B419B7" w:rsidP="00B419B7">
      <w:r w:rsidRPr="00B419B7">
        <w:tab/>
      </w:r>
    </w:p>
    <w:p w14:paraId="6201E5A5" w14:textId="77777777" w:rsidR="00B419B7" w:rsidRPr="00B419B7" w:rsidRDefault="00B419B7" w:rsidP="00B419B7">
      <w:r w:rsidRPr="00B419B7">
        <w:t>14:18:53 From Charles Hall to Everyone:</w:t>
      </w:r>
    </w:p>
    <w:p w14:paraId="7DD3CE11" w14:textId="530F10B7" w:rsidR="00B419B7" w:rsidRPr="00B419B7" w:rsidRDefault="00B419B7" w:rsidP="00B419B7">
      <w:r w:rsidRPr="00B419B7">
        <w:tab/>
      </w:r>
      <w:r w:rsidR="005B5927">
        <w:t xml:space="preserve">Q:  </w:t>
      </w:r>
      <w:r w:rsidRPr="00B419B7">
        <w:t>I have long been an advocate of ZPG for my country, the U</w:t>
      </w:r>
      <w:r w:rsidR="005B5927">
        <w:t xml:space="preserve">SA, but </w:t>
      </w:r>
      <w:r w:rsidRPr="00B419B7">
        <w:t xml:space="preserve">Pope Francis, whom I thought a wonderful representative of the best of Christianity (I do not normally </w:t>
      </w:r>
      <w:r w:rsidRPr="00B419B7">
        <w:lastRenderedPageBreak/>
        <w:t xml:space="preserve">consider myself a Christian) </w:t>
      </w:r>
      <w:r w:rsidR="005B5927">
        <w:t>[opposed it.]</w:t>
      </w:r>
      <w:r w:rsidRPr="00B419B7">
        <w:t xml:space="preserve">   W</w:t>
      </w:r>
      <w:r w:rsidR="005B5927">
        <w:t>h</w:t>
      </w:r>
      <w:r w:rsidRPr="00B419B7">
        <w:t>ere is some kind of program that reflects both perspectives?  Is it possible?  I think we need to think about it more.</w:t>
      </w:r>
    </w:p>
    <w:p w14:paraId="41956E4B" w14:textId="77777777" w:rsidR="00B419B7" w:rsidRPr="00B419B7" w:rsidRDefault="00B419B7" w:rsidP="00B419B7">
      <w:r w:rsidRPr="00B419B7">
        <w:tab/>
      </w:r>
    </w:p>
    <w:p w14:paraId="4C9A81AB" w14:textId="77777777" w:rsidR="00B419B7" w:rsidRPr="00B419B7" w:rsidRDefault="00B419B7" w:rsidP="00B419B7">
      <w:r w:rsidRPr="00B419B7">
        <w:t>14:25:54 From Ted Manning to Everyone:</w:t>
      </w:r>
    </w:p>
    <w:p w14:paraId="5E6D522A" w14:textId="3E54DC9E" w:rsidR="00B419B7" w:rsidRPr="00B419B7" w:rsidRDefault="00B419B7" w:rsidP="00B419B7">
      <w:r w:rsidRPr="00B419B7">
        <w:tab/>
      </w:r>
      <w:r w:rsidR="005B5927">
        <w:t xml:space="preserve">Q:  </w:t>
      </w:r>
      <w:r w:rsidRPr="00B419B7">
        <w:t xml:space="preserve">We did lot of work back in the 1970 and </w:t>
      </w:r>
      <w:r w:rsidR="005B5927">
        <w:t>‘</w:t>
      </w:r>
      <w:r w:rsidRPr="00B419B7">
        <w:t>80s using the new information on Canada's resource base and the ability to model futures focused on "carrying capacity"  for Canada under different agricultural, climatic and consumption patterns.  It does not seem to still inform the conversation.  Information still exists and perhaps some lobbyists would care t</w:t>
      </w:r>
      <w:r w:rsidR="005B5927">
        <w:t>o</w:t>
      </w:r>
      <w:r w:rsidRPr="00B419B7">
        <w:t xml:space="preserve"> use it</w:t>
      </w:r>
      <w:r w:rsidR="005B5927">
        <w:t>-</w:t>
      </w:r>
      <w:r w:rsidRPr="00B419B7">
        <w:t>- and talk to those who have done the analyses.  Is this still wanted?</w:t>
      </w:r>
    </w:p>
    <w:p w14:paraId="22F5F551" w14:textId="77777777" w:rsidR="00B419B7" w:rsidRPr="00B419B7" w:rsidRDefault="00B419B7" w:rsidP="00B419B7">
      <w:r w:rsidRPr="00B419B7">
        <w:tab/>
      </w:r>
    </w:p>
    <w:p w14:paraId="50D0F905" w14:textId="77777777" w:rsidR="00B419B7" w:rsidRPr="00B419B7" w:rsidRDefault="00B419B7" w:rsidP="00B419B7">
      <w:r w:rsidRPr="00B419B7">
        <w:t>14:26:30 From Bill Tyson to Everyone:</w:t>
      </w:r>
    </w:p>
    <w:p w14:paraId="7BEE116D" w14:textId="764188C9" w:rsidR="00B419B7" w:rsidRPr="00B419B7" w:rsidRDefault="00B419B7" w:rsidP="00B419B7">
      <w:r w:rsidRPr="00B419B7">
        <w:tab/>
      </w:r>
      <w:r w:rsidR="005B5927">
        <w:t xml:space="preserve">C:  </w:t>
      </w:r>
      <w:r w:rsidRPr="00B419B7">
        <w:t>I like Carney.</w:t>
      </w:r>
      <w:r w:rsidR="005B5927">
        <w:t xml:space="preserve"> </w:t>
      </w:r>
      <w:r w:rsidRPr="00B419B7">
        <w:t xml:space="preserve"> I don</w:t>
      </w:r>
      <w:r w:rsidR="005B5927">
        <w:t>’</w:t>
      </w:r>
      <w:r w:rsidRPr="00B419B7">
        <w:t>t like anti-</w:t>
      </w:r>
      <w:proofErr w:type="spellStart"/>
      <w:r w:rsidRPr="00B419B7">
        <w:t>vaccers</w:t>
      </w:r>
      <w:proofErr w:type="spellEnd"/>
      <w:r w:rsidRPr="00B419B7">
        <w:t xml:space="preserve">. </w:t>
      </w:r>
      <w:r w:rsidR="005B5927">
        <w:t xml:space="preserve"> </w:t>
      </w:r>
      <w:r w:rsidRPr="00B419B7">
        <w:t>Carney is an economist and</w:t>
      </w:r>
      <w:r w:rsidR="005B5927">
        <w:t>,</w:t>
      </w:r>
      <w:r w:rsidRPr="00B419B7">
        <w:t xml:space="preserve"> to economists</w:t>
      </w:r>
      <w:r w:rsidR="005B5927">
        <w:t>,</w:t>
      </w:r>
      <w:r w:rsidRPr="00B419B7">
        <w:t xml:space="preserve"> growth is ingrained, and that can't be easily changed. </w:t>
      </w:r>
      <w:r w:rsidR="005B5927">
        <w:t xml:space="preserve"> However, </w:t>
      </w:r>
      <w:r w:rsidRPr="00B419B7">
        <w:t>Carney is also an environmentalist, and I think that he has common sense.</w:t>
      </w:r>
    </w:p>
    <w:p w14:paraId="771F6FEA" w14:textId="77777777" w:rsidR="00B419B7" w:rsidRPr="00B419B7" w:rsidRDefault="00B419B7" w:rsidP="00B419B7">
      <w:r w:rsidRPr="00B419B7">
        <w:tab/>
      </w:r>
    </w:p>
    <w:p w14:paraId="0C1564D0" w14:textId="77777777" w:rsidR="00B419B7" w:rsidRPr="00B419B7" w:rsidRDefault="00B419B7" w:rsidP="00B419B7">
      <w:r w:rsidRPr="00B419B7">
        <w:t>14:28:03 From James Cohen to Everyone:</w:t>
      </w:r>
    </w:p>
    <w:p w14:paraId="2BC93C55" w14:textId="7F0D5D60" w:rsidR="00B419B7" w:rsidRPr="00B419B7" w:rsidRDefault="00B419B7" w:rsidP="00B419B7">
      <w:r w:rsidRPr="00B419B7">
        <w:tab/>
      </w:r>
      <w:r w:rsidR="005B5927">
        <w:t xml:space="preserve">C:  </w:t>
      </w:r>
      <w:r w:rsidRPr="00B419B7">
        <w:t>Bill</w:t>
      </w:r>
      <w:r w:rsidR="005B5927">
        <w:t>,</w:t>
      </w:r>
      <w:r w:rsidRPr="00B419B7">
        <w:t xml:space="preserve"> whether you like them or not, do you respect their right not to take them</w:t>
      </w:r>
      <w:r w:rsidR="003B15D3">
        <w:t>, e</w:t>
      </w:r>
      <w:r w:rsidRPr="00B419B7">
        <w:t>specially</w:t>
      </w:r>
      <w:r w:rsidR="003B15D3">
        <w:t xml:space="preserve"> w</w:t>
      </w:r>
      <w:r w:rsidRPr="00B419B7">
        <w:t>hen not passed through the usual 10 years of testing?</w:t>
      </w:r>
    </w:p>
    <w:p w14:paraId="621C4844" w14:textId="77777777" w:rsidR="00B419B7" w:rsidRPr="00B419B7" w:rsidRDefault="00B419B7" w:rsidP="00B419B7">
      <w:r w:rsidRPr="00B419B7">
        <w:tab/>
      </w:r>
    </w:p>
    <w:p w14:paraId="720D4C2A" w14:textId="77777777" w:rsidR="00B419B7" w:rsidRPr="00B419B7" w:rsidRDefault="00B419B7" w:rsidP="00B419B7">
      <w:r w:rsidRPr="00B419B7">
        <w:t>14:29:26 From Bill Tyson to Everyone:</w:t>
      </w:r>
    </w:p>
    <w:p w14:paraId="032FE3F1" w14:textId="77777777" w:rsidR="00B419B7" w:rsidRPr="00B419B7" w:rsidRDefault="00B419B7" w:rsidP="00B419B7">
      <w:r w:rsidRPr="00B419B7">
        <w:tab/>
        <w:t>Replying to "Bill whether you like them or not, do you respect ...":</w:t>
      </w:r>
    </w:p>
    <w:p w14:paraId="5F48519E" w14:textId="54829921" w:rsidR="00B419B7" w:rsidRPr="00B419B7" w:rsidRDefault="00B419B7" w:rsidP="00B419B7">
      <w:r w:rsidRPr="00B419B7">
        <w:tab/>
      </w:r>
      <w:r w:rsidR="003B15D3">
        <w:t xml:space="preserve">C:  </w:t>
      </w:r>
      <w:r w:rsidRPr="00B419B7">
        <w:t>I think we have to consider the common good.</w:t>
      </w:r>
      <w:r w:rsidR="003B15D3">
        <w:t xml:space="preserve"> </w:t>
      </w:r>
      <w:r w:rsidRPr="00B419B7">
        <w:t xml:space="preserve"> If non-vaccinated people can infect others</w:t>
      </w:r>
      <w:r w:rsidR="003B15D3">
        <w:t>,</w:t>
      </w:r>
      <w:r w:rsidRPr="00B419B7">
        <w:t xml:space="preserve"> then they are simply being selfish.</w:t>
      </w:r>
    </w:p>
    <w:p w14:paraId="746FF5A9" w14:textId="77777777" w:rsidR="00B419B7" w:rsidRPr="00B419B7" w:rsidRDefault="00B419B7" w:rsidP="00B419B7">
      <w:r w:rsidRPr="00B419B7">
        <w:tab/>
      </w:r>
    </w:p>
    <w:p w14:paraId="06304E62" w14:textId="77777777" w:rsidR="00B419B7" w:rsidRPr="00B419B7" w:rsidRDefault="00B419B7" w:rsidP="00B419B7">
      <w:r w:rsidRPr="00B419B7">
        <w:t>14:29:55 From James Cohen to Everyone:</w:t>
      </w:r>
    </w:p>
    <w:p w14:paraId="063BADFE" w14:textId="77777777" w:rsidR="00B419B7" w:rsidRPr="00B419B7" w:rsidRDefault="00B419B7" w:rsidP="00B419B7">
      <w:r w:rsidRPr="00B419B7">
        <w:tab/>
        <w:t>Replying to "Bill whether you like them or not, do you respect ...":</w:t>
      </w:r>
    </w:p>
    <w:p w14:paraId="3A8E9914" w14:textId="4B591F41" w:rsidR="00B419B7" w:rsidRPr="00B419B7" w:rsidRDefault="00B419B7" w:rsidP="00B419B7">
      <w:r w:rsidRPr="00B419B7">
        <w:tab/>
      </w:r>
      <w:r w:rsidR="003B15D3">
        <w:t xml:space="preserve">C:  </w:t>
      </w:r>
      <w:r w:rsidRPr="00B419B7">
        <w:t>If non</w:t>
      </w:r>
      <w:r w:rsidR="003B15D3">
        <w:t>-</w:t>
      </w:r>
      <w:r w:rsidRPr="00B419B7">
        <w:t>vaxxed people can infect va</w:t>
      </w:r>
      <w:r w:rsidR="003B15D3">
        <w:t>xx</w:t>
      </w:r>
      <w:r w:rsidRPr="00B419B7">
        <w:t>ed people, the vaccines do the opposite of working</w:t>
      </w:r>
      <w:r w:rsidR="003B15D3">
        <w:t>.  [I believe the point is that some people willing to be vaccinated won’t have had the opportunity and SARS2 vaccines are neither 100% effective nor lifelong.  Ed.]</w:t>
      </w:r>
    </w:p>
    <w:p w14:paraId="0B9369C3" w14:textId="77777777" w:rsidR="00B419B7" w:rsidRPr="00B419B7" w:rsidRDefault="00B419B7" w:rsidP="00B419B7">
      <w:r w:rsidRPr="00B419B7">
        <w:lastRenderedPageBreak/>
        <w:tab/>
      </w:r>
    </w:p>
    <w:p w14:paraId="314D1AFC" w14:textId="77777777" w:rsidR="00B419B7" w:rsidRPr="00B419B7" w:rsidRDefault="00B419B7" w:rsidP="00B419B7">
      <w:r w:rsidRPr="00B419B7">
        <w:t>14:30:47 From Bill Tyson to Everyone:</w:t>
      </w:r>
    </w:p>
    <w:p w14:paraId="7610F169" w14:textId="77777777" w:rsidR="00B419B7" w:rsidRPr="00B419B7" w:rsidRDefault="00B419B7" w:rsidP="00B419B7">
      <w:r w:rsidRPr="00B419B7">
        <w:tab/>
        <w:t>Replying to "Bill whether you like them or not, do you respect ...":</w:t>
      </w:r>
    </w:p>
    <w:p w14:paraId="030A4E5F" w14:textId="4C9C96BE" w:rsidR="00B419B7" w:rsidRPr="00B419B7" w:rsidRDefault="00B419B7" w:rsidP="00B419B7">
      <w:r w:rsidRPr="00B419B7">
        <w:tab/>
      </w:r>
      <w:r w:rsidR="003B15D3">
        <w:t xml:space="preserve">C:  </w:t>
      </w:r>
      <w:r w:rsidRPr="00B419B7">
        <w:t xml:space="preserve">I said "others", not vaxxed people. </w:t>
      </w:r>
      <w:r w:rsidR="003B15D3">
        <w:t xml:space="preserve"> </w:t>
      </w:r>
      <w:r w:rsidRPr="00B419B7">
        <w:t>What if we were all non-vaxxed?</w:t>
      </w:r>
    </w:p>
    <w:p w14:paraId="3D6D447D" w14:textId="77777777" w:rsidR="00B419B7" w:rsidRPr="00B419B7" w:rsidRDefault="00B419B7" w:rsidP="00B419B7">
      <w:r w:rsidRPr="00B419B7">
        <w:tab/>
      </w:r>
    </w:p>
    <w:p w14:paraId="23E94F2C" w14:textId="77777777" w:rsidR="00B419B7" w:rsidRPr="00B419B7" w:rsidRDefault="00B419B7" w:rsidP="00B419B7">
      <w:r w:rsidRPr="00B419B7">
        <w:t>14:31:22 From John Meyer to Everyone:</w:t>
      </w:r>
    </w:p>
    <w:p w14:paraId="488F1AB5" w14:textId="77777777" w:rsidR="00B419B7" w:rsidRPr="00B419B7" w:rsidRDefault="00B419B7" w:rsidP="00B419B7">
      <w:r w:rsidRPr="00B419B7">
        <w:tab/>
        <w:t>Replying to "I have long been an advocate of ZPG for my country...":</w:t>
      </w:r>
    </w:p>
    <w:p w14:paraId="350075C9" w14:textId="36021955" w:rsidR="00B419B7" w:rsidRPr="00B419B7" w:rsidRDefault="00B419B7" w:rsidP="00B419B7">
      <w:r w:rsidRPr="00B419B7">
        <w:tab/>
      </w:r>
      <w:r w:rsidR="003B15D3">
        <w:t xml:space="preserve">C:  </w:t>
      </w:r>
      <w:r w:rsidRPr="00B419B7">
        <w:t>Canada's foreign aid program is pathetic.  We should be stepping up with aid</w:t>
      </w:r>
      <w:r w:rsidR="003B15D3">
        <w:t>-</w:t>
      </w:r>
      <w:r w:rsidRPr="00B419B7">
        <w:t>-renewable energy</w:t>
      </w:r>
      <w:r w:rsidR="003B15D3">
        <w:t>,</w:t>
      </w:r>
      <w:r w:rsidRPr="00B419B7">
        <w:t xml:space="preserve"> etc.  We suck much more human capital out of the world than we make in contributions </w:t>
      </w:r>
      <w:r w:rsidR="003B15D3" w:rsidRPr="00B419B7">
        <w:t>to</w:t>
      </w:r>
      <w:r w:rsidRPr="00B419B7">
        <w:t xml:space="preserve"> the world.</w:t>
      </w:r>
    </w:p>
    <w:p w14:paraId="6DB3664D" w14:textId="77777777" w:rsidR="00B419B7" w:rsidRPr="00B419B7" w:rsidRDefault="00B419B7" w:rsidP="00B419B7">
      <w:r w:rsidRPr="00B419B7">
        <w:tab/>
      </w:r>
    </w:p>
    <w:p w14:paraId="1668805A" w14:textId="77777777" w:rsidR="00B419B7" w:rsidRPr="00B419B7" w:rsidRDefault="00B419B7" w:rsidP="00B419B7">
      <w:r w:rsidRPr="00B419B7">
        <w:t>14:32:20 From John Meyer to Everyone:</w:t>
      </w:r>
    </w:p>
    <w:p w14:paraId="4210B138" w14:textId="15DDED52" w:rsidR="00B419B7" w:rsidRPr="00B419B7" w:rsidRDefault="00B419B7" w:rsidP="00B419B7">
      <w:r w:rsidRPr="00B419B7">
        <w:tab/>
        <w:t xml:space="preserve">Replying to "I like Carney. </w:t>
      </w:r>
      <w:r w:rsidR="003B15D3">
        <w:t xml:space="preserve"> </w:t>
      </w:r>
      <w:r w:rsidRPr="00B419B7">
        <w:t>I don</w:t>
      </w:r>
      <w:r w:rsidR="003B15D3">
        <w:t>’</w:t>
      </w:r>
      <w:r w:rsidRPr="00B419B7">
        <w:t>t like anti-</w:t>
      </w:r>
      <w:proofErr w:type="spellStart"/>
      <w:r w:rsidRPr="00B419B7">
        <w:t>vaccers</w:t>
      </w:r>
      <w:proofErr w:type="spellEnd"/>
      <w:r w:rsidRPr="00B419B7">
        <w:t xml:space="preserve">. </w:t>
      </w:r>
      <w:r w:rsidR="003B15D3">
        <w:t xml:space="preserve"> </w:t>
      </w:r>
      <w:r w:rsidRPr="00B419B7">
        <w:t xml:space="preserve">Carney </w:t>
      </w:r>
      <w:proofErr w:type="spellStart"/>
      <w:r w:rsidRPr="00B419B7">
        <w:t>i</w:t>
      </w:r>
      <w:proofErr w:type="spellEnd"/>
      <w:r w:rsidRPr="00B419B7">
        <w:t>...":</w:t>
      </w:r>
    </w:p>
    <w:p w14:paraId="156B97D9" w14:textId="1DF0491D" w:rsidR="00B419B7" w:rsidRPr="00B419B7" w:rsidRDefault="00B419B7" w:rsidP="00B419B7">
      <w:r w:rsidRPr="00B419B7">
        <w:tab/>
      </w:r>
      <w:r w:rsidR="003B15D3">
        <w:t xml:space="preserve">C:  </w:t>
      </w:r>
      <w:r w:rsidRPr="00B419B7">
        <w:t xml:space="preserve">See my piece on Carney's book </w:t>
      </w:r>
      <w:r w:rsidRPr="00B419B7">
        <w:rPr>
          <w:i/>
          <w:iCs/>
        </w:rPr>
        <w:t>Values</w:t>
      </w:r>
      <w:r w:rsidR="003B15D3">
        <w:t>.</w:t>
      </w:r>
    </w:p>
    <w:p w14:paraId="5BAD25E3" w14:textId="77777777" w:rsidR="00B419B7" w:rsidRPr="00B419B7" w:rsidRDefault="00B419B7" w:rsidP="00B419B7">
      <w:r w:rsidRPr="00B419B7">
        <w:tab/>
      </w:r>
    </w:p>
    <w:p w14:paraId="015D6B29" w14:textId="77777777" w:rsidR="00B419B7" w:rsidRPr="00B419B7" w:rsidRDefault="00B419B7" w:rsidP="00B419B7">
      <w:r w:rsidRPr="00B419B7">
        <w:t>14:33:40 From John Meyer to Everyone:</w:t>
      </w:r>
    </w:p>
    <w:p w14:paraId="77E4AE4D" w14:textId="39E46E2C" w:rsidR="00B419B7" w:rsidRPr="00B419B7" w:rsidRDefault="00B419B7" w:rsidP="00B419B7">
      <w:r w:rsidRPr="00B419B7">
        <w:tab/>
        <w:t>Replying to "I like Carney.</w:t>
      </w:r>
      <w:r w:rsidR="003B15D3">
        <w:t xml:space="preserve"> </w:t>
      </w:r>
      <w:r w:rsidRPr="00B419B7">
        <w:t xml:space="preserve"> I don</w:t>
      </w:r>
      <w:r w:rsidR="003B15D3">
        <w:t>’</w:t>
      </w:r>
      <w:r w:rsidRPr="00B419B7">
        <w:t>t like anti-</w:t>
      </w:r>
      <w:proofErr w:type="spellStart"/>
      <w:r w:rsidRPr="00B419B7">
        <w:t>vaccers</w:t>
      </w:r>
      <w:proofErr w:type="spellEnd"/>
      <w:r w:rsidRPr="00B419B7">
        <w:t xml:space="preserve">. </w:t>
      </w:r>
      <w:r w:rsidR="003B15D3">
        <w:t xml:space="preserve"> </w:t>
      </w:r>
      <w:r w:rsidRPr="00B419B7">
        <w:t xml:space="preserve">Carney </w:t>
      </w:r>
      <w:proofErr w:type="spellStart"/>
      <w:r w:rsidRPr="00B419B7">
        <w:t>i</w:t>
      </w:r>
      <w:proofErr w:type="spellEnd"/>
      <w:r w:rsidRPr="00B419B7">
        <w:t>...":</w:t>
      </w:r>
    </w:p>
    <w:p w14:paraId="1AFFB8D6" w14:textId="5E480A69" w:rsidR="00B419B7" w:rsidRPr="00B419B7" w:rsidRDefault="00B419B7" w:rsidP="00B419B7">
      <w:r w:rsidRPr="00B419B7">
        <w:tab/>
      </w:r>
      <w:r w:rsidR="003B15D3">
        <w:t xml:space="preserve">C:  </w:t>
      </w:r>
      <w:r w:rsidRPr="00B419B7">
        <w:t>sustainablesociety.com    Carney is a growthist and also a finance guy.  All of his initiatives are finance based not changing from growth to progress.</w:t>
      </w:r>
    </w:p>
    <w:p w14:paraId="5F62A84E" w14:textId="77777777" w:rsidR="00B419B7" w:rsidRPr="00B419B7" w:rsidRDefault="00B419B7" w:rsidP="00B419B7">
      <w:r w:rsidRPr="00B419B7">
        <w:tab/>
      </w:r>
    </w:p>
    <w:p w14:paraId="064B5001" w14:textId="77777777" w:rsidR="00B419B7" w:rsidRPr="00B419B7" w:rsidRDefault="00B419B7" w:rsidP="00B419B7">
      <w:r w:rsidRPr="00B419B7">
        <w:t>14:39:39 From John Meyer to Everyone:</w:t>
      </w:r>
    </w:p>
    <w:p w14:paraId="1248F994" w14:textId="5919B7D2" w:rsidR="00B419B7" w:rsidRDefault="00B419B7" w:rsidP="00B419B7">
      <w:r w:rsidRPr="00B419B7">
        <w:tab/>
      </w:r>
      <w:r w:rsidR="003B15D3">
        <w:t xml:space="preserve">C:  </w:t>
      </w:r>
      <w:r w:rsidRPr="00B419B7">
        <w:t>FYI</w:t>
      </w:r>
      <w:r w:rsidR="003B15D3">
        <w:t>, there are p</w:t>
      </w:r>
      <w:r w:rsidRPr="00B419B7">
        <w:t>opulation projections via an interactive gra</w:t>
      </w:r>
      <w:r w:rsidR="003B15D3">
        <w:t>p</w:t>
      </w:r>
      <w:r w:rsidRPr="00B419B7">
        <w:t>h at sustainablesociety.com</w:t>
      </w:r>
    </w:p>
    <w:p w14:paraId="149B539F" w14:textId="77777777" w:rsidR="00B419B7" w:rsidRPr="00B419B7" w:rsidRDefault="00B419B7" w:rsidP="00B419B7">
      <w:r w:rsidRPr="00B419B7">
        <w:tab/>
      </w:r>
    </w:p>
    <w:p w14:paraId="25E3BEB9" w14:textId="77777777" w:rsidR="00B419B7" w:rsidRPr="00B419B7" w:rsidRDefault="00B419B7" w:rsidP="00B419B7">
      <w:r w:rsidRPr="00B419B7">
        <w:t>14:39:42 From Bill Tyson to Everyone:</w:t>
      </w:r>
    </w:p>
    <w:p w14:paraId="2D188F62" w14:textId="6E04EAAC" w:rsidR="00B419B7" w:rsidRPr="00B419B7" w:rsidRDefault="00B419B7" w:rsidP="00B419B7">
      <w:r w:rsidRPr="00B419B7">
        <w:tab/>
      </w:r>
      <w:r w:rsidR="003B15D3">
        <w:t xml:space="preserve">C:  </w:t>
      </w:r>
      <w:r w:rsidRPr="00B419B7">
        <w:t>I think that it is important to distinguish between legitimate universities and degree mills.</w:t>
      </w:r>
      <w:r w:rsidR="003B15D3">
        <w:t xml:space="preserve"> </w:t>
      </w:r>
      <w:r w:rsidRPr="00B419B7">
        <w:t xml:space="preserve"> The universities are being caught in the crossfire.</w:t>
      </w:r>
    </w:p>
    <w:p w14:paraId="224163B7" w14:textId="77777777" w:rsidR="00B419B7" w:rsidRPr="00B419B7" w:rsidRDefault="00B419B7" w:rsidP="00B419B7">
      <w:r w:rsidRPr="00B419B7">
        <w:lastRenderedPageBreak/>
        <w:tab/>
      </w:r>
    </w:p>
    <w:p w14:paraId="419B3766" w14:textId="77777777" w:rsidR="00B419B7" w:rsidRPr="00B419B7" w:rsidRDefault="00B419B7" w:rsidP="00B419B7">
      <w:r w:rsidRPr="00B419B7">
        <w:t>14:42:32 From John Meyer to Everyone:</w:t>
      </w:r>
    </w:p>
    <w:p w14:paraId="7AA92EAD" w14:textId="77777777" w:rsidR="00B419B7" w:rsidRPr="00B419B7" w:rsidRDefault="00B419B7" w:rsidP="00B419B7">
      <w:r w:rsidRPr="00B419B7">
        <w:tab/>
        <w:t>Replying to "Question: McKinsey &amp; Company was and is still very...":</w:t>
      </w:r>
    </w:p>
    <w:p w14:paraId="47708EE5" w14:textId="7F932A04" w:rsidR="00B419B7" w:rsidRPr="00B419B7" w:rsidRDefault="00B419B7" w:rsidP="00B419B7">
      <w:r w:rsidRPr="00B419B7">
        <w:tab/>
      </w:r>
      <w:r w:rsidR="003B15D3">
        <w:t xml:space="preserve">C:  </w:t>
      </w:r>
      <w:r w:rsidRPr="00B419B7">
        <w:t>Weren't their solutions carbon capture, biofuels</w:t>
      </w:r>
      <w:r w:rsidR="003B15D3">
        <w:t>,</w:t>
      </w:r>
      <w:r w:rsidRPr="00B419B7">
        <w:t xml:space="preserve"> and hydrogen?  These are all bogus disinformation </w:t>
      </w:r>
      <w:r w:rsidR="003B15D3">
        <w:t>(</w:t>
      </w:r>
      <w:r w:rsidRPr="00B419B7">
        <w:t>red</w:t>
      </w:r>
      <w:r w:rsidR="003B15D3">
        <w:t xml:space="preserve"> </w:t>
      </w:r>
      <w:r w:rsidRPr="00B419B7">
        <w:t>herrings</w:t>
      </w:r>
      <w:r w:rsidR="003B15D3">
        <w:t>)</w:t>
      </w:r>
      <w:r w:rsidRPr="00B419B7">
        <w:t>.</w:t>
      </w:r>
    </w:p>
    <w:p w14:paraId="4426BE55" w14:textId="77777777" w:rsidR="00B419B7" w:rsidRPr="00B419B7" w:rsidRDefault="00B419B7" w:rsidP="00B419B7">
      <w:r w:rsidRPr="00B419B7">
        <w:tab/>
      </w:r>
    </w:p>
    <w:p w14:paraId="780D20DA" w14:textId="6270F369" w:rsidR="00B419B7" w:rsidRPr="00B419B7" w:rsidRDefault="00B419B7" w:rsidP="00B419B7">
      <w:r w:rsidRPr="00B419B7">
        <w:t>14:50:54 From Peter MacKinnon</w:t>
      </w:r>
      <w:r w:rsidR="003B15D3">
        <w:t xml:space="preserve"> </w:t>
      </w:r>
      <w:r w:rsidRPr="00B419B7">
        <w:t>to Everyone:</w:t>
      </w:r>
    </w:p>
    <w:p w14:paraId="2AB23C57" w14:textId="2236DEEF" w:rsidR="00B419B7" w:rsidRPr="00B419B7" w:rsidRDefault="00B419B7" w:rsidP="00B419B7">
      <w:r w:rsidRPr="00B419B7">
        <w:tab/>
        <w:t xml:space="preserve">C: </w:t>
      </w:r>
      <w:r w:rsidR="003B15D3">
        <w:t xml:space="preserve"> </w:t>
      </w:r>
      <w:r w:rsidRPr="00B419B7">
        <w:t>Climate change is only one of the major elements of the environmental polycrisis, so is biodiversity collapse, acidification of the oceans, agricultural pollution of fresh water, etc.</w:t>
      </w:r>
    </w:p>
    <w:p w14:paraId="12C193E0" w14:textId="77777777" w:rsidR="00B419B7" w:rsidRPr="00B419B7" w:rsidRDefault="00B419B7" w:rsidP="00B419B7">
      <w:r w:rsidRPr="00B419B7">
        <w:tab/>
      </w:r>
    </w:p>
    <w:p w14:paraId="2752A9AE" w14:textId="77777777" w:rsidR="00B419B7" w:rsidRPr="00B419B7" w:rsidRDefault="00B419B7" w:rsidP="00B419B7">
      <w:r w:rsidRPr="00B419B7">
        <w:t>14:52:48 From Charles Hall to Everyone:</w:t>
      </w:r>
    </w:p>
    <w:p w14:paraId="29443F9F" w14:textId="77777777" w:rsidR="00B419B7" w:rsidRPr="00B419B7" w:rsidRDefault="00B419B7" w:rsidP="00B419B7">
      <w:r w:rsidRPr="00B419B7">
        <w:tab/>
        <w:t>Replying to "Bill whether you like them or not, do you respect ...":</w:t>
      </w:r>
    </w:p>
    <w:p w14:paraId="3A496E36" w14:textId="1D39DA4A" w:rsidR="00B419B7" w:rsidRPr="00B419B7" w:rsidRDefault="00B419B7" w:rsidP="00B419B7">
      <w:r w:rsidRPr="00B419B7">
        <w:tab/>
        <w:t>I thought Madeline made a lot of good points, including Hardin's no one ever dies from overpopulation.</w:t>
      </w:r>
      <w:r w:rsidR="003B15D3">
        <w:t xml:space="preserve">  [This is, of course, one of the subject in population biology—arguably, people do die of overpopulation in that they die of its effects—lack of food, water, and living space, which lead to violent conflict.  Ed.]</w:t>
      </w:r>
    </w:p>
    <w:p w14:paraId="2E15D0FB" w14:textId="77777777" w:rsidR="00B419B7" w:rsidRPr="00B419B7" w:rsidRDefault="00B419B7" w:rsidP="00B419B7">
      <w:r w:rsidRPr="00B419B7">
        <w:tab/>
      </w:r>
    </w:p>
    <w:p w14:paraId="15FEEBFA" w14:textId="77777777" w:rsidR="00B419B7" w:rsidRPr="00B419B7" w:rsidRDefault="00B419B7" w:rsidP="00B419B7">
      <w:r w:rsidRPr="00B419B7">
        <w:t>14:55:53 From Art Hunter - CACOR to Everyone:</w:t>
      </w:r>
    </w:p>
    <w:p w14:paraId="6FAF9189" w14:textId="2E1886D3" w:rsidR="00B419B7" w:rsidRPr="00B419B7" w:rsidRDefault="00B419B7" w:rsidP="00B419B7">
      <w:r w:rsidRPr="00B419B7">
        <w:tab/>
      </w:r>
      <w:r w:rsidR="003B15D3">
        <w:t xml:space="preserve">C:  </w:t>
      </w:r>
      <w:r w:rsidRPr="00B419B7">
        <w:t>Living in a northern company is not equal to being a big GHG producer.   My microgrid of 9 years is an electrify everything building with solar and battery pairing and recovery of heat from the ground using a heat pump.</w:t>
      </w:r>
      <w:r w:rsidR="005908F1">
        <w:t xml:space="preserve">  [The fact remains, at the moment, Canada is among the top ten in emissions per capita.  It is number one overall if one looks back as far the 18</w:t>
      </w:r>
      <w:r w:rsidR="005908F1" w:rsidRPr="005908F1">
        <w:rPr>
          <w:vertAlign w:val="superscript"/>
        </w:rPr>
        <w:t>th</w:t>
      </w:r>
      <w:r w:rsidR="005908F1">
        <w:t xml:space="preserve"> century.  Ed.]</w:t>
      </w:r>
    </w:p>
    <w:p w14:paraId="3D6F2C0E" w14:textId="77777777" w:rsidR="00B419B7" w:rsidRPr="00B419B7" w:rsidRDefault="00B419B7" w:rsidP="00B419B7">
      <w:r w:rsidRPr="00B419B7">
        <w:tab/>
      </w:r>
    </w:p>
    <w:p w14:paraId="6CF9F584" w14:textId="77777777" w:rsidR="00B419B7" w:rsidRPr="00B419B7" w:rsidRDefault="00B419B7" w:rsidP="00B419B7">
      <w:r w:rsidRPr="00B419B7">
        <w:t>14:55:58 From Art Hunter - CACOR to Everyone:</w:t>
      </w:r>
    </w:p>
    <w:p w14:paraId="4C4CC063" w14:textId="21295BE2" w:rsidR="00B419B7" w:rsidRDefault="00B419B7" w:rsidP="00B419B7">
      <w:r w:rsidRPr="00B419B7">
        <w:tab/>
      </w:r>
      <w:hyperlink r:id="rId6" w:history="1">
        <w:r w:rsidR="005908F1" w:rsidRPr="00B419B7">
          <w:rPr>
            <w:rStyle w:val="Hyperlink"/>
          </w:rPr>
          <w:t>https://canadiancor.com/wp-content/uploads/2025/04/Project-Payback-v7.14.pdf</w:t>
        </w:r>
      </w:hyperlink>
    </w:p>
    <w:p w14:paraId="725EB334" w14:textId="77777777" w:rsidR="005908F1" w:rsidRDefault="005908F1" w:rsidP="00B419B7"/>
    <w:p w14:paraId="7D02A704" w14:textId="4B729231" w:rsidR="00B419B7" w:rsidRPr="00B419B7" w:rsidRDefault="00B419B7" w:rsidP="00B419B7"/>
    <w:p w14:paraId="69CE4BB2" w14:textId="77777777" w:rsidR="00B419B7" w:rsidRPr="00B419B7" w:rsidRDefault="00B419B7" w:rsidP="00B419B7">
      <w:r w:rsidRPr="00B419B7">
        <w:lastRenderedPageBreak/>
        <w:t>15:00:59 From Claude Buettner, MN to Everyone:</w:t>
      </w:r>
    </w:p>
    <w:p w14:paraId="2A3AE69F" w14:textId="15A8C0F0" w:rsidR="00B419B7" w:rsidRDefault="00B419B7" w:rsidP="00B419B7">
      <w:r w:rsidRPr="00B419B7">
        <w:tab/>
      </w:r>
      <w:r w:rsidR="005908F1">
        <w:t xml:space="preserve">C:  </w:t>
      </w:r>
      <w:r w:rsidRPr="00B419B7">
        <w:t xml:space="preserve">Following up on Pakistan references, the late great Michael Dowd gave a presentation on Ecological Overshoot Unraveling to the quasi-governmental Pakistani think tank </w:t>
      </w:r>
      <w:r w:rsidRPr="00B419B7">
        <w:rPr>
          <w:i/>
          <w:iCs/>
        </w:rPr>
        <w:t>Institution of Regional Studies</w:t>
      </w:r>
      <w:r w:rsidRPr="00B419B7">
        <w:t xml:space="preserve"> (the only instance that I know of a governmental body anywhere welcoming a talk on Ecological Overshoot): </w:t>
      </w:r>
      <w:hyperlink r:id="rId7" w:history="1">
        <w:r w:rsidR="005908F1" w:rsidRPr="00B419B7">
          <w:rPr>
            <w:rStyle w:val="Hyperlink"/>
          </w:rPr>
          <w:t>https://www.youtube.com/watch?v=rNMDnRTjx-Y&amp;t=20s</w:t>
        </w:r>
      </w:hyperlink>
    </w:p>
    <w:p w14:paraId="4B4D8820" w14:textId="5997D78F" w:rsidR="00B419B7" w:rsidRDefault="00B419B7" w:rsidP="00B419B7">
      <w:r w:rsidRPr="00B419B7">
        <w:tab/>
        <w:t xml:space="preserve">Also of possible interest on this subject is the website of the </w:t>
      </w:r>
      <w:r w:rsidRPr="00B419B7">
        <w:rPr>
          <w:i/>
          <w:iCs/>
        </w:rPr>
        <w:t>Migration Policy Institute</w:t>
      </w:r>
      <w:r w:rsidRPr="00B419B7">
        <w:t xml:space="preserve">: </w:t>
      </w:r>
      <w:hyperlink r:id="rId8" w:history="1">
        <w:r w:rsidR="005908F1" w:rsidRPr="00B419B7">
          <w:rPr>
            <w:rStyle w:val="Hyperlink"/>
          </w:rPr>
          <w:t>https://www.migrationpolicy.org/about/about-migration-policy-institute</w:t>
        </w:r>
      </w:hyperlink>
    </w:p>
    <w:p w14:paraId="786C07FE" w14:textId="77777777" w:rsidR="00B419B7" w:rsidRPr="00B419B7" w:rsidRDefault="00B419B7" w:rsidP="00B419B7">
      <w:r w:rsidRPr="00B419B7">
        <w:tab/>
      </w:r>
    </w:p>
    <w:p w14:paraId="637B8957" w14:textId="77777777" w:rsidR="00B419B7" w:rsidRPr="00B419B7" w:rsidRDefault="00B419B7" w:rsidP="00B419B7">
      <w:r w:rsidRPr="00B419B7">
        <w:t>15:21:52 From Peter MacKinnon, uOttawa, Engineering to Everyone:</w:t>
      </w:r>
    </w:p>
    <w:p w14:paraId="1550C85E" w14:textId="22C62E09" w:rsidR="00B419B7" w:rsidRDefault="00B419B7" w:rsidP="00B419B7">
      <w:r w:rsidRPr="00B419B7">
        <w:tab/>
        <w:t>C:</w:t>
      </w:r>
      <w:r w:rsidR="005908F1">
        <w:t xml:space="preserve"> </w:t>
      </w:r>
      <w:r w:rsidRPr="00B419B7">
        <w:t xml:space="preserve"> I am currently working up a paper for publication with Alan Emery, known to many in CACOR, on climate refugees, as part of our work within </w:t>
      </w:r>
      <w:r w:rsidRPr="00B419B7">
        <w:rPr>
          <w:i/>
          <w:iCs/>
        </w:rPr>
        <w:t>Est Actio</w:t>
      </w:r>
      <w:r w:rsidRPr="00B419B7">
        <w:t xml:space="preserve">, also known as the </w:t>
      </w:r>
      <w:r w:rsidRPr="00B419B7">
        <w:rPr>
          <w:i/>
          <w:iCs/>
        </w:rPr>
        <w:t>Stable Climate Group</w:t>
      </w:r>
      <w:r w:rsidRPr="00B419B7">
        <w:t xml:space="preserve"> </w:t>
      </w:r>
      <w:r w:rsidR="005908F1">
        <w:t xml:space="preserve"> </w:t>
      </w:r>
      <w:hyperlink r:id="rId9" w:history="1">
        <w:r w:rsidR="005908F1" w:rsidRPr="00B419B7">
          <w:rPr>
            <w:rStyle w:val="Hyperlink"/>
          </w:rPr>
          <w:t>https://www.stableclimate.org/</w:t>
        </w:r>
      </w:hyperlink>
    </w:p>
    <w:p w14:paraId="5E6133EF" w14:textId="77777777" w:rsidR="005908F1" w:rsidRPr="00B419B7" w:rsidRDefault="005908F1" w:rsidP="00B419B7"/>
    <w:p w14:paraId="572377FE" w14:textId="77777777" w:rsidR="00B419B7" w:rsidRPr="00B419B7" w:rsidRDefault="00B419B7" w:rsidP="00B419B7">
      <w:r w:rsidRPr="00B419B7">
        <w:tab/>
      </w:r>
    </w:p>
    <w:p w14:paraId="1CE2E76C" w14:textId="77777777" w:rsidR="00286333" w:rsidRDefault="00286333"/>
    <w:sectPr w:rsidR="002863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33"/>
    <w:rsid w:val="00286333"/>
    <w:rsid w:val="003B15D3"/>
    <w:rsid w:val="005908F1"/>
    <w:rsid w:val="005B5927"/>
    <w:rsid w:val="00B419B7"/>
    <w:rsid w:val="00CC7A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43BA"/>
  <w15:chartTrackingRefBased/>
  <w15:docId w15:val="{E4435E9A-B823-4299-9A10-55329703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333"/>
    <w:rPr>
      <w:rFonts w:eastAsiaTheme="majorEastAsia" w:cstheme="majorBidi"/>
      <w:color w:val="272727" w:themeColor="text1" w:themeTint="D8"/>
    </w:rPr>
  </w:style>
  <w:style w:type="paragraph" w:styleId="Title">
    <w:name w:val="Title"/>
    <w:basedOn w:val="Normal"/>
    <w:next w:val="Normal"/>
    <w:link w:val="TitleChar"/>
    <w:uiPriority w:val="10"/>
    <w:qFormat/>
    <w:rsid w:val="00286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333"/>
    <w:pPr>
      <w:spacing w:before="160"/>
      <w:jc w:val="center"/>
    </w:pPr>
    <w:rPr>
      <w:i/>
      <w:iCs/>
      <w:color w:val="404040" w:themeColor="text1" w:themeTint="BF"/>
    </w:rPr>
  </w:style>
  <w:style w:type="character" w:customStyle="1" w:styleId="QuoteChar">
    <w:name w:val="Quote Char"/>
    <w:basedOn w:val="DefaultParagraphFont"/>
    <w:link w:val="Quote"/>
    <w:uiPriority w:val="29"/>
    <w:rsid w:val="00286333"/>
    <w:rPr>
      <w:i/>
      <w:iCs/>
      <w:color w:val="404040" w:themeColor="text1" w:themeTint="BF"/>
    </w:rPr>
  </w:style>
  <w:style w:type="paragraph" w:styleId="ListParagraph">
    <w:name w:val="List Paragraph"/>
    <w:basedOn w:val="Normal"/>
    <w:uiPriority w:val="34"/>
    <w:qFormat/>
    <w:rsid w:val="00286333"/>
    <w:pPr>
      <w:ind w:left="720"/>
      <w:contextualSpacing/>
    </w:pPr>
  </w:style>
  <w:style w:type="character" w:styleId="IntenseEmphasis">
    <w:name w:val="Intense Emphasis"/>
    <w:basedOn w:val="DefaultParagraphFont"/>
    <w:uiPriority w:val="21"/>
    <w:qFormat/>
    <w:rsid w:val="00286333"/>
    <w:rPr>
      <w:i/>
      <w:iCs/>
      <w:color w:val="0F4761" w:themeColor="accent1" w:themeShade="BF"/>
    </w:rPr>
  </w:style>
  <w:style w:type="paragraph" w:styleId="IntenseQuote">
    <w:name w:val="Intense Quote"/>
    <w:basedOn w:val="Normal"/>
    <w:next w:val="Normal"/>
    <w:link w:val="IntenseQuoteChar"/>
    <w:uiPriority w:val="30"/>
    <w:qFormat/>
    <w:rsid w:val="00286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333"/>
    <w:rPr>
      <w:i/>
      <w:iCs/>
      <w:color w:val="0F4761" w:themeColor="accent1" w:themeShade="BF"/>
    </w:rPr>
  </w:style>
  <w:style w:type="character" w:styleId="IntenseReference">
    <w:name w:val="Intense Reference"/>
    <w:basedOn w:val="DefaultParagraphFont"/>
    <w:uiPriority w:val="32"/>
    <w:qFormat/>
    <w:rsid w:val="00286333"/>
    <w:rPr>
      <w:b/>
      <w:bCs/>
      <w:smallCaps/>
      <w:color w:val="0F4761" w:themeColor="accent1" w:themeShade="BF"/>
      <w:spacing w:val="5"/>
    </w:rPr>
  </w:style>
  <w:style w:type="character" w:styleId="Hyperlink">
    <w:name w:val="Hyperlink"/>
    <w:basedOn w:val="DefaultParagraphFont"/>
    <w:uiPriority w:val="99"/>
    <w:unhideWhenUsed/>
    <w:rsid w:val="00B419B7"/>
    <w:rPr>
      <w:color w:val="467886" w:themeColor="hyperlink"/>
      <w:u w:val="single"/>
    </w:rPr>
  </w:style>
  <w:style w:type="character" w:styleId="UnresolvedMention">
    <w:name w:val="Unresolved Mention"/>
    <w:basedOn w:val="DefaultParagraphFont"/>
    <w:uiPriority w:val="99"/>
    <w:semiHidden/>
    <w:unhideWhenUsed/>
    <w:rsid w:val="00B4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93981">
      <w:bodyDiv w:val="1"/>
      <w:marLeft w:val="0"/>
      <w:marRight w:val="0"/>
      <w:marTop w:val="0"/>
      <w:marBottom w:val="0"/>
      <w:divBdr>
        <w:top w:val="none" w:sz="0" w:space="0" w:color="auto"/>
        <w:left w:val="none" w:sz="0" w:space="0" w:color="auto"/>
        <w:bottom w:val="none" w:sz="0" w:space="0" w:color="auto"/>
        <w:right w:val="none" w:sz="0" w:space="0" w:color="auto"/>
      </w:divBdr>
    </w:div>
    <w:div w:id="491407199">
      <w:bodyDiv w:val="1"/>
      <w:marLeft w:val="0"/>
      <w:marRight w:val="0"/>
      <w:marTop w:val="0"/>
      <w:marBottom w:val="0"/>
      <w:divBdr>
        <w:top w:val="none" w:sz="0" w:space="0" w:color="auto"/>
        <w:left w:val="none" w:sz="0" w:space="0" w:color="auto"/>
        <w:bottom w:val="none" w:sz="0" w:space="0" w:color="auto"/>
        <w:right w:val="none" w:sz="0" w:space="0" w:color="auto"/>
      </w:divBdr>
    </w:div>
    <w:div w:id="683819608">
      <w:bodyDiv w:val="1"/>
      <w:marLeft w:val="0"/>
      <w:marRight w:val="0"/>
      <w:marTop w:val="0"/>
      <w:marBottom w:val="0"/>
      <w:divBdr>
        <w:top w:val="none" w:sz="0" w:space="0" w:color="auto"/>
        <w:left w:val="none" w:sz="0" w:space="0" w:color="auto"/>
        <w:bottom w:val="none" w:sz="0" w:space="0" w:color="auto"/>
        <w:right w:val="none" w:sz="0" w:space="0" w:color="auto"/>
      </w:divBdr>
    </w:div>
    <w:div w:id="15863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about/about-migration-policy-institute" TargetMode="External"/><Relationship Id="rId3" Type="http://schemas.openxmlformats.org/officeDocument/2006/relationships/webSettings" Target="webSettings.xml"/><Relationship Id="rId7" Type="http://schemas.openxmlformats.org/officeDocument/2006/relationships/hyperlink" Target="https://www.youtube.com/watch?v=rNMDnRTjx-Y&amp;t=20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adiancor.com/wp-content/uploads/2025/04/Project-Payback-v7.14.pdf" TargetMode="External"/><Relationship Id="rId11" Type="http://schemas.openxmlformats.org/officeDocument/2006/relationships/theme" Target="theme/theme1.xml"/><Relationship Id="rId5" Type="http://schemas.openxmlformats.org/officeDocument/2006/relationships/hyperlink" Target="https://www.mckinsey.com/capabilities/sustainability/our-insights/the-net-zero-transition-what-it-would-cost-what-it-could-bring" TargetMode="External"/><Relationship Id="rId10" Type="http://schemas.openxmlformats.org/officeDocument/2006/relationships/fontTable" Target="fontTable.xml"/><Relationship Id="rId4" Type="http://schemas.openxmlformats.org/officeDocument/2006/relationships/hyperlink" Target="https://populationinstitutecanada.ca/about-us/our-team/" TargetMode="External"/><Relationship Id="rId9" Type="http://schemas.openxmlformats.org/officeDocument/2006/relationships/hyperlink" Target="https://www.stable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7789</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2025-04-18T10:47:00Z</dcterms:created>
  <dcterms:modified xsi:type="dcterms:W3CDTF">2025-04-23T20:36:00Z</dcterms:modified>
</cp:coreProperties>
</file>